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D04B" w14:textId="38176E73" w:rsidR="00B826D1" w:rsidRPr="00737D48" w:rsidRDefault="00041D0F" w:rsidP="00041D0F">
      <w:pPr>
        <w:jc w:val="center"/>
        <w:rPr>
          <w:rFonts w:ascii="Montserrat" w:hAnsi="Montserrat"/>
          <w:b/>
          <w:bCs/>
          <w:sz w:val="36"/>
          <w:szCs w:val="36"/>
        </w:rPr>
      </w:pPr>
      <w:proofErr w:type="spellStart"/>
      <w:r w:rsidRPr="00737D48">
        <w:rPr>
          <w:rFonts w:ascii="Montserrat" w:hAnsi="Montserrat"/>
          <w:b/>
          <w:bCs/>
          <w:sz w:val="36"/>
          <w:szCs w:val="36"/>
        </w:rPr>
        <w:t>Sportsbox</w:t>
      </w:r>
      <w:proofErr w:type="spellEnd"/>
      <w:r w:rsidRPr="00737D48">
        <w:rPr>
          <w:rFonts w:ascii="Montserrat" w:hAnsi="Montserrat"/>
          <w:b/>
          <w:bCs/>
          <w:sz w:val="36"/>
          <w:szCs w:val="36"/>
        </w:rPr>
        <w:t xml:space="preserve"> Independent Sales Rep Job Posting</w:t>
      </w:r>
    </w:p>
    <w:p w14:paraId="75F5070B" w14:textId="541C25F5" w:rsidR="00041D0F" w:rsidRDefault="00041D0F" w:rsidP="00041D0F">
      <w:pPr>
        <w:jc w:val="center"/>
      </w:pPr>
    </w:p>
    <w:p w14:paraId="2B89558A" w14:textId="1B37F014" w:rsidR="00FE40A9" w:rsidRDefault="00525F59" w:rsidP="0082182C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Montserrat" w:hAnsi="Montserrat" w:cs="Arial"/>
          <w:b/>
          <w:bCs/>
          <w:color w:val="00234B"/>
        </w:rPr>
        <w:t xml:space="preserve">About </w:t>
      </w:r>
      <w:proofErr w:type="spellStart"/>
      <w:r>
        <w:rPr>
          <w:rFonts w:ascii="Montserrat" w:hAnsi="Montserrat" w:cs="Arial"/>
          <w:b/>
          <w:bCs/>
          <w:color w:val="00234B"/>
        </w:rPr>
        <w:t>Sportsbox</w:t>
      </w:r>
      <w:proofErr w:type="spellEnd"/>
      <w:r>
        <w:rPr>
          <w:rFonts w:ascii="Montserrat" w:hAnsi="Montserrat" w:cs="Arial"/>
          <w:b/>
          <w:bCs/>
          <w:color w:val="00234B"/>
        </w:rPr>
        <w:t xml:space="preserve"> AI</w:t>
      </w:r>
      <w:r w:rsidRPr="00041D0F">
        <w:rPr>
          <w:rFonts w:ascii="Montserrat" w:hAnsi="Montserrat" w:cs="Arial"/>
          <w:color w:val="00234B"/>
        </w:rPr>
        <w:t xml:space="preserve"> | </w:t>
      </w:r>
      <w:proofErr w:type="spellStart"/>
      <w:r w:rsidR="00FE40A9" w:rsidRPr="00C46FEA">
        <w:rPr>
          <w:rFonts w:ascii="Montserrat" w:hAnsi="Montserrat" w:cs="Segoe UI"/>
          <w:color w:val="374151"/>
        </w:rPr>
        <w:t>Sportsbox</w:t>
      </w:r>
      <w:proofErr w:type="spellEnd"/>
      <w:r w:rsidR="00FE40A9" w:rsidRPr="00C46FEA">
        <w:rPr>
          <w:rFonts w:ascii="Montserrat" w:hAnsi="Montserrat" w:cs="Segoe UI"/>
          <w:color w:val="374151"/>
        </w:rPr>
        <w:t xml:space="preserve"> AI is a cutting-edge technology company that develops mobile apps for sports coaching and training. Our revolutionary technology includes patent-pending 3D Motion Capture and Kinematic AI that can capture, measure, and analyze complex athletic motions in 3D. Our flagship product, </w:t>
      </w:r>
      <w:proofErr w:type="spellStart"/>
      <w:r w:rsidR="00FE40A9" w:rsidRPr="00C46FEA">
        <w:rPr>
          <w:rFonts w:ascii="Montserrat" w:hAnsi="Montserrat" w:cs="Segoe UI"/>
          <w:color w:val="374151"/>
        </w:rPr>
        <w:t>Sportsbox</w:t>
      </w:r>
      <w:proofErr w:type="spellEnd"/>
      <w:r w:rsidR="00FE40A9" w:rsidRPr="00C46FEA">
        <w:rPr>
          <w:rFonts w:ascii="Montserrat" w:hAnsi="Montserrat" w:cs="Segoe UI"/>
          <w:color w:val="374151"/>
        </w:rPr>
        <w:t xml:space="preserve"> 3DGolf</w:t>
      </w:r>
      <w:r w:rsidR="009D101A" w:rsidRPr="00C46FEA">
        <w:rPr>
          <w:rFonts w:ascii="Montserrat" w:hAnsi="Montserrat" w:cs="Segoe UI"/>
          <w:color w:val="374151"/>
        </w:rPr>
        <w:t xml:space="preserve"> </w:t>
      </w:r>
      <w:r w:rsidR="00FE40A9" w:rsidRPr="00C46FEA">
        <w:rPr>
          <w:rFonts w:ascii="Montserrat" w:hAnsi="Montserrat" w:cs="Segoe UI"/>
          <w:color w:val="374151"/>
        </w:rPr>
        <w:t>converts a mobile phone into a 3D motion capture device, providing 3D animation and motion data about golf swings from a single video.</w:t>
      </w:r>
      <w:r w:rsidR="00F37058" w:rsidRPr="00C46FEA">
        <w:rPr>
          <w:rFonts w:ascii="Montserrat" w:hAnsi="Montserrat" w:cs="Segoe UI"/>
          <w:color w:val="374151"/>
        </w:rPr>
        <w:t xml:space="preserve"> </w:t>
      </w:r>
      <w:proofErr w:type="spellStart"/>
      <w:r w:rsidR="00FE40A9" w:rsidRPr="00C46FEA">
        <w:rPr>
          <w:rFonts w:ascii="Montserrat" w:hAnsi="Montserrat" w:cs="Segoe UI"/>
          <w:color w:val="374151"/>
        </w:rPr>
        <w:t>Sportsbox</w:t>
      </w:r>
      <w:proofErr w:type="spellEnd"/>
      <w:r w:rsidR="00FE40A9" w:rsidRPr="00C46FEA">
        <w:rPr>
          <w:rFonts w:ascii="Montserrat" w:hAnsi="Montserrat" w:cs="Segoe UI"/>
          <w:color w:val="374151"/>
        </w:rPr>
        <w:t xml:space="preserve"> 3DGolf's technology provides coaches and players with access to 3D motion capture, 3D kinematic measurements, and a platform for seamless coaching, as well as personalized practice guides.</w:t>
      </w:r>
      <w:r w:rsidR="00610D89" w:rsidRPr="00C46FEA">
        <w:rPr>
          <w:rFonts w:ascii="Montserrat" w:hAnsi="Montserrat" w:cs="Segoe UI"/>
          <w:color w:val="374151"/>
        </w:rPr>
        <w:t xml:space="preserve"> </w:t>
      </w:r>
      <w:r w:rsidR="00FE40A9" w:rsidRPr="00C46FEA">
        <w:rPr>
          <w:rFonts w:ascii="Montserrat" w:hAnsi="Montserrat" w:cs="Segoe UI"/>
          <w:color w:val="374151"/>
        </w:rPr>
        <w:t xml:space="preserve">The future of golf instruction is in 3D, and </w:t>
      </w:r>
      <w:proofErr w:type="spellStart"/>
      <w:r w:rsidR="00FE40A9" w:rsidRPr="00C46FEA">
        <w:rPr>
          <w:rFonts w:ascii="Montserrat" w:hAnsi="Montserrat" w:cs="Segoe UI"/>
          <w:color w:val="374151"/>
        </w:rPr>
        <w:t>Sportsbox</w:t>
      </w:r>
      <w:proofErr w:type="spellEnd"/>
      <w:r w:rsidR="00FE40A9" w:rsidRPr="00C46FEA">
        <w:rPr>
          <w:rFonts w:ascii="Montserrat" w:hAnsi="Montserrat" w:cs="Segoe UI"/>
          <w:color w:val="374151"/>
        </w:rPr>
        <w:t xml:space="preserve"> allows any coach to teach with accurate 3D data without any investment in hardware.</w:t>
      </w:r>
      <w:r w:rsidR="000124C9">
        <w:rPr>
          <w:rFonts w:ascii="Montserrat" w:hAnsi="Montserrat" w:cs="Segoe UI"/>
          <w:color w:val="374151"/>
        </w:rPr>
        <w:t xml:space="preserve"> </w:t>
      </w:r>
      <w:r w:rsidR="00FE40A9" w:rsidRPr="00C46FEA">
        <w:rPr>
          <w:rFonts w:ascii="Montserrat" w:hAnsi="Montserrat" w:cs="Segoe UI"/>
          <w:color w:val="374151"/>
        </w:rPr>
        <w:t xml:space="preserve">More than half of the Golf Digest Top 50 and Golf.com Top 100 coaches have been using </w:t>
      </w:r>
      <w:proofErr w:type="spellStart"/>
      <w:r w:rsidR="00FE40A9" w:rsidRPr="00C46FEA">
        <w:rPr>
          <w:rFonts w:ascii="Montserrat" w:hAnsi="Montserrat" w:cs="Segoe UI"/>
          <w:color w:val="374151"/>
        </w:rPr>
        <w:t>Sportsbox</w:t>
      </w:r>
      <w:proofErr w:type="spellEnd"/>
      <w:r w:rsidR="00FE40A9" w:rsidRPr="00C46FEA">
        <w:rPr>
          <w:rFonts w:ascii="Montserrat" w:hAnsi="Montserrat" w:cs="Segoe UI"/>
          <w:color w:val="374151"/>
        </w:rPr>
        <w:t xml:space="preserve"> since its launch in 2021, and renowned coaches Sean Foley and David Leadbetter are investors.</w:t>
      </w:r>
      <w:r w:rsidR="0082182C" w:rsidRPr="00C46FEA">
        <w:rPr>
          <w:rFonts w:ascii="Montserrat" w:hAnsi="Montserrat" w:cs="Segoe UI"/>
          <w:color w:val="374151"/>
        </w:rPr>
        <w:t xml:space="preserve"> </w:t>
      </w:r>
      <w:proofErr w:type="spellStart"/>
      <w:r w:rsidR="00FE40A9" w:rsidRPr="00C46FEA">
        <w:rPr>
          <w:rFonts w:ascii="Montserrat" w:hAnsi="Montserrat" w:cs="Segoe UI"/>
          <w:color w:val="374151"/>
        </w:rPr>
        <w:t>Sportsbox</w:t>
      </w:r>
      <w:proofErr w:type="spellEnd"/>
      <w:r w:rsidR="00FE40A9" w:rsidRPr="00C46FEA">
        <w:rPr>
          <w:rFonts w:ascii="Montserrat" w:hAnsi="Montserrat" w:cs="Segoe UI"/>
          <w:color w:val="374151"/>
        </w:rPr>
        <w:t xml:space="preserve"> AI's technology is the best system to create an effective hybrid learning coaching system and business, which allows coaches to serve students and members who want both in-person and online instruction, whenever and wherever, without sacrificing the quality of instruction.</w:t>
      </w:r>
    </w:p>
    <w:p w14:paraId="51F8FDCD" w14:textId="4EA36779" w:rsidR="00525F59" w:rsidRDefault="00525F59" w:rsidP="00041D0F">
      <w:pPr>
        <w:shd w:val="clear" w:color="auto" w:fill="FFFFFF"/>
        <w:spacing w:after="100" w:afterAutospacing="1" w:line="360" w:lineRule="atLeast"/>
        <w:rPr>
          <w:rFonts w:ascii="Montserrat" w:eastAsia="Times New Roman" w:hAnsi="Montserrat" w:cs="Arial"/>
          <w:b/>
          <w:bCs/>
          <w:color w:val="00234B"/>
          <w:kern w:val="0"/>
          <w:sz w:val="24"/>
          <w:szCs w:val="24"/>
          <w14:ligatures w14:val="none"/>
        </w:rPr>
      </w:pPr>
    </w:p>
    <w:p w14:paraId="0AE9E9E2" w14:textId="048A8ABC" w:rsidR="00041D0F" w:rsidRPr="00041D0F" w:rsidRDefault="00041D0F" w:rsidP="00041D0F">
      <w:pPr>
        <w:shd w:val="clear" w:color="auto" w:fill="FFFFFF"/>
        <w:spacing w:after="100" w:afterAutospacing="1" w:line="360" w:lineRule="atLeast"/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</w:pPr>
      <w:r w:rsidRPr="00041D0F">
        <w:rPr>
          <w:rFonts w:ascii="Montserrat" w:eastAsia="Times New Roman" w:hAnsi="Montserrat" w:cs="Arial"/>
          <w:b/>
          <w:bCs/>
          <w:color w:val="00234B"/>
          <w:kern w:val="0"/>
          <w:sz w:val="24"/>
          <w:szCs w:val="24"/>
          <w14:ligatures w14:val="none"/>
        </w:rPr>
        <w:t>The Position</w:t>
      </w:r>
      <w:r>
        <w:rPr>
          <w:rFonts w:ascii="Montserrat" w:eastAsia="Times New Roman" w:hAnsi="Montserrat" w:cs="Arial"/>
          <w:b/>
          <w:bCs/>
          <w:color w:val="00234B"/>
          <w:kern w:val="0"/>
          <w:sz w:val="24"/>
          <w:szCs w:val="24"/>
          <w14:ligatures w14:val="none"/>
        </w:rPr>
        <w:t xml:space="preserve">: </w:t>
      </w:r>
      <w:proofErr w:type="spellStart"/>
      <w:r>
        <w:rPr>
          <w:rFonts w:ascii="Montserrat" w:eastAsia="Times New Roman" w:hAnsi="Montserrat" w:cs="Arial"/>
          <w:b/>
          <w:bCs/>
          <w:color w:val="00234B"/>
          <w:kern w:val="0"/>
          <w:sz w:val="24"/>
          <w:szCs w:val="24"/>
          <w14:ligatures w14:val="none"/>
        </w:rPr>
        <w:t>Sportsbox</w:t>
      </w:r>
      <w:proofErr w:type="spellEnd"/>
      <w:r>
        <w:rPr>
          <w:rFonts w:ascii="Montserrat" w:eastAsia="Times New Roman" w:hAnsi="Montserrat" w:cs="Arial"/>
          <w:b/>
          <w:bCs/>
          <w:color w:val="00234B"/>
          <w:kern w:val="0"/>
          <w:sz w:val="24"/>
          <w:szCs w:val="24"/>
          <w14:ligatures w14:val="none"/>
        </w:rPr>
        <w:t xml:space="preserve"> AI Independent Sales Representative</w:t>
      </w:r>
      <w:r w:rsidR="00644A3B">
        <w:rPr>
          <w:rFonts w:ascii="Montserrat" w:eastAsia="Times New Roman" w:hAnsi="Montserrat" w:cs="Arial"/>
          <w:b/>
          <w:bCs/>
          <w:color w:val="00234B"/>
          <w:kern w:val="0"/>
          <w:sz w:val="24"/>
          <w:szCs w:val="24"/>
          <w14:ligatures w14:val="none"/>
        </w:rPr>
        <w:t>s</w:t>
      </w: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 | </w:t>
      </w:r>
      <w:proofErr w:type="spellStart"/>
      <w:r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Sportsbox</w:t>
      </w:r>
      <w:proofErr w:type="spellEnd"/>
      <w:r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 </w:t>
      </w: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is seeking highly organized and determined Sales Representative</w:t>
      </w:r>
      <w:r w:rsidR="002C36C1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s in multiple territories,</w:t>
      </w: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 who </w:t>
      </w:r>
      <w:r w:rsidR="002C36C1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are</w:t>
      </w: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 eager for the opportunity to support growth in wholesale channels for a rapidly expanding</w:t>
      </w:r>
      <w:r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 and cutting edge golf </w:t>
      </w:r>
      <w:r w:rsidR="00E03685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3D motion capture </w:t>
      </w:r>
      <w:r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technology company</w:t>
      </w: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.</w:t>
      </w:r>
    </w:p>
    <w:p w14:paraId="4ABE4184" w14:textId="5759E543" w:rsidR="00041D0F" w:rsidRPr="00041D0F" w:rsidRDefault="00041D0F" w:rsidP="00041D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</w:pP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The primary responsibility of the Sales Representative will be to contribute to the organization by developing </w:t>
      </w:r>
      <w:r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relationships with golf coaches/instructors and telling the </w:t>
      </w:r>
      <w:proofErr w:type="spellStart"/>
      <w:r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Sportsbox</w:t>
      </w:r>
      <w:proofErr w:type="spellEnd"/>
      <w:r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 story to get them on board with our technology</w:t>
      </w: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. The Sales Representative is a key role and integral member of the Wholesale Team. This individual must be able to plan, focus, organize, and</w:t>
      </w:r>
      <w:r w:rsidR="003330DD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 build strong sales relationships.</w:t>
      </w:r>
    </w:p>
    <w:p w14:paraId="7FE44A8D" w14:textId="1BC9914E" w:rsidR="00041D0F" w:rsidRPr="00041D0F" w:rsidRDefault="00041D0F" w:rsidP="00041D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</w:pP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This position requires cross collaboration within the company and will report to the</w:t>
      </w:r>
      <w:r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 VP of Sales</w:t>
      </w: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.</w:t>
      </w:r>
    </w:p>
    <w:p w14:paraId="740D0F1C" w14:textId="4E648F24" w:rsidR="00041D0F" w:rsidRPr="00041D0F" w:rsidRDefault="00041D0F" w:rsidP="00041D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</w:pP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This position is an independent sales rep role, based in a central location that is sensible for the given market, focus</w:t>
      </w:r>
      <w:r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ed</w:t>
      </w: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 on</w:t>
      </w:r>
      <w:r w:rsidR="00DB3878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 growing </w:t>
      </w:r>
      <w:proofErr w:type="spellStart"/>
      <w:r w:rsidR="00810EEC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Sportsbox</w:t>
      </w:r>
      <w:proofErr w:type="spellEnd"/>
      <w:r w:rsidR="00810EEC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 3D technology distribution</w:t>
      </w:r>
      <w:r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.</w:t>
      </w:r>
    </w:p>
    <w:p w14:paraId="3409AA2C" w14:textId="77777777" w:rsidR="00041D0F" w:rsidRPr="00041D0F" w:rsidRDefault="00041D0F" w:rsidP="00041D0F">
      <w:pPr>
        <w:shd w:val="clear" w:color="auto" w:fill="FFFFFF"/>
        <w:spacing w:after="100" w:afterAutospacing="1" w:line="600" w:lineRule="atLeast"/>
        <w:outlineLvl w:val="2"/>
        <w:rPr>
          <w:rFonts w:ascii="Playfair Display" w:eastAsia="Times New Roman" w:hAnsi="Playfair Display" w:cs="Arial"/>
          <w:b/>
          <w:bCs/>
          <w:color w:val="00234B"/>
          <w:spacing w:val="-3"/>
          <w:kern w:val="0"/>
          <w:sz w:val="36"/>
          <w:szCs w:val="36"/>
          <w14:ligatures w14:val="none"/>
        </w:rPr>
      </w:pPr>
      <w:r w:rsidRPr="00041D0F">
        <w:rPr>
          <w:rFonts w:ascii="Playfair Display" w:eastAsia="Times New Roman" w:hAnsi="Playfair Display" w:cs="Arial"/>
          <w:b/>
          <w:bCs/>
          <w:color w:val="00234B"/>
          <w:spacing w:val="-3"/>
          <w:kern w:val="0"/>
          <w:sz w:val="36"/>
          <w:szCs w:val="36"/>
          <w14:ligatures w14:val="none"/>
        </w:rPr>
        <w:t>Experience Required</w:t>
      </w:r>
    </w:p>
    <w:p w14:paraId="71D21D58" w14:textId="43250154" w:rsidR="00041D0F" w:rsidRPr="00041D0F" w:rsidRDefault="00041D0F" w:rsidP="00041D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</w:pP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3+ </w:t>
      </w:r>
      <w:proofErr w:type="spellStart"/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years experience</w:t>
      </w:r>
      <w:proofErr w:type="spellEnd"/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 in account management</w:t>
      </w:r>
      <w:r w:rsidR="00CA6E95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 and/or </w:t>
      </w: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sales</w:t>
      </w:r>
    </w:p>
    <w:p w14:paraId="730AED7D" w14:textId="5A0A4D5C" w:rsidR="00041D0F" w:rsidRPr="00041D0F" w:rsidRDefault="00041D0F" w:rsidP="00041D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</w:pP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Strong attention to detail and organization</w:t>
      </w:r>
    </w:p>
    <w:p w14:paraId="0545D9A3" w14:textId="5BBA17BD" w:rsidR="00041D0F" w:rsidRPr="00041D0F" w:rsidRDefault="00041D0F" w:rsidP="00041D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</w:pP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Adaptable to change and </w:t>
      </w:r>
      <w:r w:rsidR="0062540D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adapt to market conditions</w:t>
      </w:r>
    </w:p>
    <w:p w14:paraId="1636DB90" w14:textId="039DCDCC" w:rsidR="00041D0F" w:rsidRPr="00041D0F" w:rsidRDefault="00041D0F" w:rsidP="00041D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</w:pP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Ability to travel to various accounts</w:t>
      </w:r>
      <w:r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 and </w:t>
      </w:r>
      <w:proofErr w:type="gramStart"/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events</w:t>
      </w:r>
      <w:proofErr w:type="gramEnd"/>
    </w:p>
    <w:p w14:paraId="5191DC08" w14:textId="4A5241A6" w:rsidR="00041D0F" w:rsidRPr="00041D0F" w:rsidRDefault="00041D0F" w:rsidP="00041D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</w:pP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Ability to multi-task objectives and take initiative through </w:t>
      </w:r>
      <w:r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pipeline and sales </w:t>
      </w:r>
      <w:proofErr w:type="gramStart"/>
      <w:r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completion</w:t>
      </w:r>
      <w:proofErr w:type="gramEnd"/>
    </w:p>
    <w:p w14:paraId="63B30C00" w14:textId="77777777" w:rsidR="00041D0F" w:rsidRPr="00041D0F" w:rsidRDefault="00041D0F" w:rsidP="00041D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</w:pP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Strong written, verbal, and interpersonal communication</w:t>
      </w:r>
    </w:p>
    <w:p w14:paraId="45302BBD" w14:textId="5EEC8BB7" w:rsidR="00041D0F" w:rsidRPr="00041D0F" w:rsidRDefault="00041D0F" w:rsidP="00041D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</w:pP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Competitive in nature, preferably enjoys </w:t>
      </w:r>
      <w:proofErr w:type="gramStart"/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golf</w:t>
      </w:r>
      <w:proofErr w:type="gramEnd"/>
    </w:p>
    <w:p w14:paraId="640AD371" w14:textId="77777777" w:rsidR="00041D0F" w:rsidRPr="00041D0F" w:rsidRDefault="00041D0F" w:rsidP="00041D0F">
      <w:pPr>
        <w:shd w:val="clear" w:color="auto" w:fill="FFFFFF"/>
        <w:spacing w:after="100" w:afterAutospacing="1" w:line="600" w:lineRule="atLeast"/>
        <w:outlineLvl w:val="2"/>
        <w:rPr>
          <w:rFonts w:ascii="Playfair Display" w:eastAsia="Times New Roman" w:hAnsi="Playfair Display" w:cs="Arial"/>
          <w:b/>
          <w:bCs/>
          <w:color w:val="00234B"/>
          <w:spacing w:val="-3"/>
          <w:kern w:val="0"/>
          <w:sz w:val="36"/>
          <w:szCs w:val="36"/>
          <w14:ligatures w14:val="none"/>
        </w:rPr>
      </w:pPr>
      <w:r w:rsidRPr="00041D0F">
        <w:rPr>
          <w:rFonts w:ascii="Playfair Display" w:eastAsia="Times New Roman" w:hAnsi="Playfair Display" w:cs="Arial"/>
          <w:b/>
          <w:bCs/>
          <w:color w:val="00234B"/>
          <w:spacing w:val="-3"/>
          <w:kern w:val="0"/>
          <w:sz w:val="36"/>
          <w:szCs w:val="36"/>
          <w14:ligatures w14:val="none"/>
        </w:rPr>
        <w:t>Essential Responsibilities</w:t>
      </w:r>
    </w:p>
    <w:p w14:paraId="0E5E7177" w14:textId="1B6BAEC5" w:rsidR="00041D0F" w:rsidRPr="00041D0F" w:rsidRDefault="00041D0F" w:rsidP="00041D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</w:pP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Build and maintain strong relationships with key </w:t>
      </w:r>
      <w:r w:rsidR="00761311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golf coaches</w:t>
      </w:r>
      <w:r w:rsidR="001B50A7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/instructors</w:t>
      </w: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/professionals in </w:t>
      </w:r>
      <w:r w:rsidR="001B50A7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territory</w:t>
      </w: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 via in-person</w:t>
      </w:r>
      <w:r w:rsidR="005F0C7C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, video, </w:t>
      </w:r>
      <w:proofErr w:type="gramStart"/>
      <w:r w:rsidR="005F0C7C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phone</w:t>
      </w:r>
      <w:proofErr w:type="gramEnd"/>
      <w:r w:rsidR="005F0C7C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 and email</w:t>
      </w: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 interaction</w:t>
      </w:r>
      <w:r w:rsidR="00C34B4D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.</w:t>
      </w:r>
    </w:p>
    <w:p w14:paraId="5833ACC8" w14:textId="404CFAFA" w:rsidR="00041D0F" w:rsidRPr="00041D0F" w:rsidRDefault="00041D0F" w:rsidP="00041D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</w:pP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Regularly communicate with </w:t>
      </w:r>
      <w:r w:rsidR="00262362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coaches</w:t>
      </w: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, resolve c</w:t>
      </w:r>
      <w:r w:rsidR="00262362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oach</w:t>
      </w: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 queries, and increase revenue by promoting </w:t>
      </w:r>
      <w:r w:rsidR="003B6B98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facility</w:t>
      </w: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 engagement.</w:t>
      </w:r>
    </w:p>
    <w:p w14:paraId="51786A98" w14:textId="64452EDF" w:rsidR="00041D0F" w:rsidRPr="00041D0F" w:rsidRDefault="00262362" w:rsidP="00041D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</w:pPr>
      <w:r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Generate </w:t>
      </w:r>
      <w:r w:rsidR="00B34FEA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coach leads and sales by regular interaction with account base</w:t>
      </w:r>
      <w:r w:rsidR="003B6B98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.</w:t>
      </w:r>
    </w:p>
    <w:p w14:paraId="139E1F50" w14:textId="6544DDA0" w:rsidR="00041D0F" w:rsidRPr="00041D0F" w:rsidRDefault="00041D0F" w:rsidP="00041D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</w:pP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Review current and implement new c</w:t>
      </w:r>
      <w:r w:rsidR="003906A9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oach</w:t>
      </w: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 relationship strategies in coordination with the </w:t>
      </w:r>
      <w:r w:rsidR="00970B02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VP of Sales</w:t>
      </w:r>
      <w:r w:rsidR="00853866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.</w:t>
      </w:r>
    </w:p>
    <w:p w14:paraId="6650781E" w14:textId="15CE93CF" w:rsidR="00041D0F" w:rsidRPr="00041D0F" w:rsidRDefault="00041D0F" w:rsidP="00041D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</w:pP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Support incoming inquiries &amp; needs of </w:t>
      </w:r>
      <w:r w:rsidR="003906A9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territory </w:t>
      </w:r>
      <w:r w:rsidR="00974B73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coaches/facilities </w:t>
      </w: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via phone and email</w:t>
      </w:r>
      <w:r w:rsidR="00853866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.</w:t>
      </w:r>
    </w:p>
    <w:p w14:paraId="337E1CFD" w14:textId="2EB9E366" w:rsidR="00041D0F" w:rsidRPr="00B64989" w:rsidRDefault="00041D0F" w:rsidP="00B649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</w:pP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Communicate regularly with the </w:t>
      </w:r>
      <w:r w:rsidR="009109AD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VP of Sales</w:t>
      </w: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 regarding </w:t>
      </w:r>
      <w:r w:rsidR="009109AD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lead generation and sale completion</w:t>
      </w:r>
      <w:r w:rsidR="00853866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.</w:t>
      </w:r>
    </w:p>
    <w:p w14:paraId="082AE87C" w14:textId="2C559C71" w:rsidR="00041D0F" w:rsidRPr="00041D0F" w:rsidRDefault="00041D0F" w:rsidP="00041D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</w:pP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Collaborate with the </w:t>
      </w:r>
      <w:r w:rsidR="00B64989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Inside </w:t>
      </w: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Sales</w:t>
      </w:r>
      <w:r w:rsidR="00B64989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 Operation Manager</w:t>
      </w: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 to ensure </w:t>
      </w:r>
      <w:r w:rsidR="002A1979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accounts are set up and taken care of accurately and efficiently</w:t>
      </w:r>
      <w:r w:rsidR="00853866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.</w:t>
      </w:r>
    </w:p>
    <w:p w14:paraId="712596F7" w14:textId="110E48BC" w:rsidR="00041D0F" w:rsidRPr="00041D0F" w:rsidRDefault="00041D0F" w:rsidP="00041D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</w:pP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M</w:t>
      </w:r>
      <w:r w:rsidR="000263B9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aintain</w:t>
      </w: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 </w:t>
      </w:r>
      <w:r w:rsidR="002A1979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strong relationships with </w:t>
      </w:r>
      <w:r w:rsidR="0009533C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coaches sold for higher renewal </w:t>
      </w:r>
      <w:r w:rsidR="000263B9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potential</w:t>
      </w:r>
      <w:r w:rsidR="00853866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.</w:t>
      </w:r>
    </w:p>
    <w:p w14:paraId="66E6AFA7" w14:textId="77777777" w:rsidR="00041D0F" w:rsidRPr="00041D0F" w:rsidRDefault="00041D0F" w:rsidP="00041D0F">
      <w:pPr>
        <w:shd w:val="clear" w:color="auto" w:fill="FFFFFF"/>
        <w:spacing w:after="100" w:afterAutospacing="1" w:line="600" w:lineRule="atLeast"/>
        <w:outlineLvl w:val="2"/>
        <w:rPr>
          <w:rFonts w:ascii="Playfair Display" w:eastAsia="Times New Roman" w:hAnsi="Playfair Display" w:cs="Arial"/>
          <w:b/>
          <w:bCs/>
          <w:color w:val="00234B"/>
          <w:spacing w:val="-3"/>
          <w:kern w:val="0"/>
          <w:sz w:val="36"/>
          <w:szCs w:val="36"/>
          <w14:ligatures w14:val="none"/>
        </w:rPr>
      </w:pPr>
      <w:r w:rsidRPr="00041D0F">
        <w:rPr>
          <w:rFonts w:ascii="Playfair Display" w:eastAsia="Times New Roman" w:hAnsi="Playfair Display" w:cs="Arial"/>
          <w:b/>
          <w:bCs/>
          <w:color w:val="00234B"/>
          <w:spacing w:val="-3"/>
          <w:kern w:val="0"/>
          <w:sz w:val="36"/>
          <w:szCs w:val="36"/>
          <w14:ligatures w14:val="none"/>
        </w:rPr>
        <w:t>Benefits</w:t>
      </w:r>
    </w:p>
    <w:p w14:paraId="3AED8FD5" w14:textId="77777777" w:rsidR="00041D0F" w:rsidRPr="00041D0F" w:rsidRDefault="00041D0F" w:rsidP="00041D0F">
      <w:pPr>
        <w:shd w:val="clear" w:color="auto" w:fill="FFFFFF"/>
        <w:spacing w:after="100" w:afterAutospacing="1" w:line="360" w:lineRule="atLeast"/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</w:pPr>
      <w:r w:rsidRPr="00041D0F">
        <w:rPr>
          <w:rFonts w:ascii="Montserrat" w:eastAsia="Times New Roman" w:hAnsi="Montserrat" w:cs="Arial"/>
          <w:b/>
          <w:bCs/>
          <w:color w:val="00234B"/>
          <w:kern w:val="0"/>
          <w:sz w:val="24"/>
          <w:szCs w:val="24"/>
          <w14:ligatures w14:val="none"/>
        </w:rPr>
        <w:t>Compensation &amp; Benefits | Highlights include:</w:t>
      </w:r>
    </w:p>
    <w:p w14:paraId="46B3A303" w14:textId="300CD2EF" w:rsidR="00041D0F" w:rsidRPr="00041D0F" w:rsidRDefault="00041D0F" w:rsidP="00041D0F">
      <w:pPr>
        <w:shd w:val="clear" w:color="auto" w:fill="FFFFFF"/>
        <w:spacing w:after="100" w:afterAutospacing="1" w:line="360" w:lineRule="atLeast"/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</w:pP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Position Seeking: Independent Golf Sales Representative</w:t>
      </w:r>
      <w:r w:rsidR="00CF2A6E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s in Various Territories</w:t>
      </w:r>
    </w:p>
    <w:p w14:paraId="7481929D" w14:textId="1039C40F" w:rsidR="00041D0F" w:rsidRPr="00041D0F" w:rsidRDefault="00041D0F" w:rsidP="00041D0F">
      <w:pPr>
        <w:numPr>
          <w:ilvl w:val="0"/>
          <w:numId w:val="4"/>
        </w:numPr>
        <w:shd w:val="clear" w:color="auto" w:fill="FFFFFF"/>
        <w:spacing w:after="100" w:afterAutospacing="1" w:line="360" w:lineRule="atLeast"/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</w:pP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Comp:</w:t>
      </w:r>
      <w:r w:rsidR="00CF2A6E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 20</w:t>
      </w: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% Commission</w:t>
      </w:r>
      <w:r w:rsidR="00CF2A6E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 and Account Distribution Bonus</w:t>
      </w:r>
    </w:p>
    <w:p w14:paraId="29E279C9" w14:textId="6C4FF296" w:rsidR="00041D0F" w:rsidRDefault="00041D0F" w:rsidP="00041D0F">
      <w:pPr>
        <w:numPr>
          <w:ilvl w:val="0"/>
          <w:numId w:val="4"/>
        </w:numPr>
        <w:shd w:val="clear" w:color="auto" w:fill="FFFFFF"/>
        <w:spacing w:after="100" w:afterAutospacing="1" w:line="360" w:lineRule="atLeast"/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</w:pPr>
      <w:r w:rsidRPr="00041D0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Benefits: N/C </w:t>
      </w:r>
      <w:r w:rsidR="00FF312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Annual Pro Premium </w:t>
      </w:r>
      <w:proofErr w:type="spellStart"/>
      <w:r w:rsidR="00FF312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>Sportsbox</w:t>
      </w:r>
      <w:proofErr w:type="spellEnd"/>
      <w:r w:rsidR="00FF312F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 App</w:t>
      </w:r>
      <w:r w:rsidR="00D949B7"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  <w:t xml:space="preserve"> for Demo and Personal Use</w:t>
      </w:r>
    </w:p>
    <w:p w14:paraId="7FAD7A9C" w14:textId="77777777" w:rsidR="004E6535" w:rsidRDefault="004E6535" w:rsidP="00CE3CF4">
      <w:pPr>
        <w:shd w:val="clear" w:color="auto" w:fill="FFFFFF"/>
        <w:spacing w:after="100" w:afterAutospacing="1" w:line="360" w:lineRule="atLeast"/>
        <w:rPr>
          <w:rFonts w:ascii="Montserrat" w:eastAsia="Times New Roman" w:hAnsi="Montserrat" w:cs="Arial"/>
          <w:color w:val="00234B"/>
          <w:kern w:val="0"/>
          <w:sz w:val="24"/>
          <w:szCs w:val="24"/>
          <w14:ligatures w14:val="none"/>
        </w:rPr>
      </w:pPr>
    </w:p>
    <w:p w14:paraId="26F13DB6" w14:textId="32083386" w:rsidR="00CE3CF4" w:rsidRPr="004E6535" w:rsidRDefault="00CE3CF4" w:rsidP="00CE3CF4">
      <w:pPr>
        <w:shd w:val="clear" w:color="auto" w:fill="FFFFFF"/>
        <w:spacing w:after="100" w:afterAutospacing="1" w:line="360" w:lineRule="atLeast"/>
        <w:rPr>
          <w:rFonts w:ascii="Montserrat" w:eastAsia="Times New Roman" w:hAnsi="Montserrat" w:cs="Arial"/>
          <w:b/>
          <w:bCs/>
          <w:color w:val="00234B"/>
          <w:kern w:val="0"/>
          <w:sz w:val="24"/>
          <w:szCs w:val="24"/>
          <w14:ligatures w14:val="none"/>
        </w:rPr>
      </w:pPr>
      <w:r w:rsidRPr="004E6535">
        <w:rPr>
          <w:rFonts w:ascii="Montserrat" w:eastAsia="Times New Roman" w:hAnsi="Montserrat" w:cs="Arial"/>
          <w:b/>
          <w:bCs/>
          <w:color w:val="00234B"/>
          <w:kern w:val="0"/>
          <w:sz w:val="24"/>
          <w:szCs w:val="24"/>
          <w14:ligatures w14:val="none"/>
        </w:rPr>
        <w:t xml:space="preserve">Contact Chris Reh (VP of Sales) If </w:t>
      </w:r>
      <w:proofErr w:type="gramStart"/>
      <w:r w:rsidRPr="004E6535">
        <w:rPr>
          <w:rFonts w:ascii="Montserrat" w:eastAsia="Times New Roman" w:hAnsi="Montserrat" w:cs="Arial"/>
          <w:b/>
          <w:bCs/>
          <w:color w:val="00234B"/>
          <w:kern w:val="0"/>
          <w:sz w:val="24"/>
          <w:szCs w:val="24"/>
          <w14:ligatures w14:val="none"/>
        </w:rPr>
        <w:t>Interested</w:t>
      </w:r>
      <w:proofErr w:type="gramEnd"/>
      <w:r w:rsidRPr="004E6535">
        <w:rPr>
          <w:rFonts w:ascii="Montserrat" w:eastAsia="Times New Roman" w:hAnsi="Montserrat" w:cs="Arial"/>
          <w:b/>
          <w:bCs/>
          <w:color w:val="00234B"/>
          <w:kern w:val="0"/>
          <w:sz w:val="24"/>
          <w:szCs w:val="24"/>
          <w14:ligatures w14:val="none"/>
        </w:rPr>
        <w:t xml:space="preserve"> at chrisr@sportsbox.ai</w:t>
      </w:r>
    </w:p>
    <w:p w14:paraId="56E916AC" w14:textId="77777777" w:rsidR="00041D0F" w:rsidRDefault="00041D0F" w:rsidP="00041D0F"/>
    <w:sectPr w:rsidR="00041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yfair Display">
    <w:altName w:val="Calibri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53C6"/>
    <w:multiLevelType w:val="multilevel"/>
    <w:tmpl w:val="120E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F1461"/>
    <w:multiLevelType w:val="multilevel"/>
    <w:tmpl w:val="E084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08438F"/>
    <w:multiLevelType w:val="multilevel"/>
    <w:tmpl w:val="0546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A37F6"/>
    <w:multiLevelType w:val="multilevel"/>
    <w:tmpl w:val="5122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5747043">
    <w:abstractNumId w:val="1"/>
  </w:num>
  <w:num w:numId="2" w16cid:durableId="244802770">
    <w:abstractNumId w:val="3"/>
  </w:num>
  <w:num w:numId="3" w16cid:durableId="536937643">
    <w:abstractNumId w:val="2"/>
  </w:num>
  <w:num w:numId="4" w16cid:durableId="1427648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0F"/>
    <w:rsid w:val="000124C9"/>
    <w:rsid w:val="000263B9"/>
    <w:rsid w:val="00041D0F"/>
    <w:rsid w:val="0009533C"/>
    <w:rsid w:val="001B50A7"/>
    <w:rsid w:val="00262362"/>
    <w:rsid w:val="002A1979"/>
    <w:rsid w:val="002C36C1"/>
    <w:rsid w:val="003330DD"/>
    <w:rsid w:val="003906A9"/>
    <w:rsid w:val="003B6B98"/>
    <w:rsid w:val="004E6535"/>
    <w:rsid w:val="00525F59"/>
    <w:rsid w:val="005F0C7C"/>
    <w:rsid w:val="00610D89"/>
    <w:rsid w:val="0062540D"/>
    <w:rsid w:val="00644A3B"/>
    <w:rsid w:val="00737D48"/>
    <w:rsid w:val="00761311"/>
    <w:rsid w:val="00810EEC"/>
    <w:rsid w:val="0082182C"/>
    <w:rsid w:val="00853866"/>
    <w:rsid w:val="00856A01"/>
    <w:rsid w:val="008B433F"/>
    <w:rsid w:val="009109AD"/>
    <w:rsid w:val="00970B02"/>
    <w:rsid w:val="00974B73"/>
    <w:rsid w:val="009D101A"/>
    <w:rsid w:val="00A86E22"/>
    <w:rsid w:val="00A97914"/>
    <w:rsid w:val="00AE41DF"/>
    <w:rsid w:val="00B34FEA"/>
    <w:rsid w:val="00B64989"/>
    <w:rsid w:val="00B826D1"/>
    <w:rsid w:val="00BC4FB3"/>
    <w:rsid w:val="00C34B4D"/>
    <w:rsid w:val="00C46FEA"/>
    <w:rsid w:val="00CA6E95"/>
    <w:rsid w:val="00CE3CF4"/>
    <w:rsid w:val="00CF2A6E"/>
    <w:rsid w:val="00D949B7"/>
    <w:rsid w:val="00DB3878"/>
    <w:rsid w:val="00E03685"/>
    <w:rsid w:val="00F37058"/>
    <w:rsid w:val="00FE40A9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A698"/>
  <w15:chartTrackingRefBased/>
  <w15:docId w15:val="{5A795566-6AC1-494B-8740-434B6706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  <w:divsChild>
            <w:div w:id="790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  <w:divsChild>
            <w:div w:id="20613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  <w:divsChild>
            <w:div w:id="1683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  <w:divsChild>
            <w:div w:id="2200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Reh</dc:creator>
  <cp:keywords/>
  <dc:description/>
  <cp:lastModifiedBy>Chris Reh</cp:lastModifiedBy>
  <cp:revision>45</cp:revision>
  <dcterms:created xsi:type="dcterms:W3CDTF">2023-03-15T15:26:00Z</dcterms:created>
  <dcterms:modified xsi:type="dcterms:W3CDTF">2023-03-17T17:03:00Z</dcterms:modified>
</cp:coreProperties>
</file>